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3F" w:rsidRPr="009C363F" w:rsidRDefault="009C363F" w:rsidP="00084BA4">
      <w:pPr>
        <w:spacing w:after="0"/>
        <w:jc w:val="center"/>
        <w:rPr>
          <w:sz w:val="28"/>
          <w:szCs w:val="28"/>
        </w:rPr>
      </w:pPr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2018-19</w:t>
      </w:r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A_©</w:t>
      </w:r>
      <w:proofErr w:type="spellStart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eQ‡ii</w:t>
      </w:r>
      <w:proofErr w:type="spellEnd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m¤úvw`Z</w:t>
      </w:r>
      <w:proofErr w:type="spellEnd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M‡elYv</w:t>
      </w:r>
      <w:proofErr w:type="spellEnd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cÖK‡íi</w:t>
      </w:r>
      <w:proofErr w:type="spellEnd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proofErr w:type="spellStart"/>
      <w:r w:rsidRPr="009C363F">
        <w:rPr>
          <w:rFonts w:ascii="SutonnyMJ" w:hAnsi="SutonnyMJ" w:cs="SutonnyMJ"/>
          <w:b/>
          <w:color w:val="000000" w:themeColor="text1"/>
          <w:sz w:val="28"/>
          <w:szCs w:val="28"/>
        </w:rPr>
        <w:t>ZvwjKvt</w:t>
      </w:r>
      <w:proofErr w:type="spellEnd"/>
    </w:p>
    <w:p w:rsidR="009C363F" w:rsidRPr="009C363F" w:rsidRDefault="009C363F" w:rsidP="00084BA4">
      <w:pPr>
        <w:spacing w:after="0" w:line="312" w:lineRule="auto"/>
        <w:ind w:right="22"/>
        <w:jc w:val="center"/>
        <w:rPr>
          <w:rFonts w:ascii="SutonnyMJ" w:hAnsi="SutonnyMJ" w:cs="SutonnyMJ"/>
          <w:w w:val="90"/>
          <w:sz w:val="28"/>
          <w:szCs w:val="28"/>
        </w:rPr>
      </w:pPr>
      <w:r w:rsidRPr="009C363F">
        <w:rPr>
          <w:rFonts w:ascii="SutonnyMJ" w:hAnsi="SutonnyMJ"/>
          <w:b/>
          <w:sz w:val="28"/>
          <w:szCs w:val="28"/>
        </w:rPr>
        <w:t>(†</w:t>
      </w:r>
      <w:proofErr w:type="spellStart"/>
      <w:r w:rsidRPr="009C363F">
        <w:rPr>
          <w:rFonts w:ascii="SutonnyMJ" w:hAnsi="SutonnyMJ"/>
          <w:b/>
          <w:sz w:val="28"/>
          <w:szCs w:val="28"/>
        </w:rPr>
        <w:t>KvW</w:t>
      </w:r>
      <w:proofErr w:type="spellEnd"/>
      <w:r w:rsidRPr="009C363F">
        <w:rPr>
          <w:rFonts w:ascii="SutonnyMJ" w:hAnsi="SutonnyMJ"/>
          <w:b/>
          <w:sz w:val="28"/>
          <w:szCs w:val="28"/>
        </w:rPr>
        <w:t xml:space="preserve"> 4829)</w:t>
      </w:r>
    </w:p>
    <w:p w:rsidR="0033300F" w:rsidRPr="009C363F" w:rsidRDefault="0033300F" w:rsidP="00084B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4137"/>
        <w:gridCol w:w="4134"/>
      </w:tblGrid>
      <w:tr w:rsidR="009C363F" w:rsidRPr="009C363F" w:rsidTr="009C363F">
        <w:trPr>
          <w:trHeight w:val="980"/>
          <w:tblHeader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9C363F" w:rsidRPr="009C363F" w:rsidRDefault="009C363F" w:rsidP="00084BA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170" w:type="pct"/>
            <w:vAlign w:val="center"/>
          </w:tcPr>
          <w:p w:rsidR="009C363F" w:rsidRPr="009C363F" w:rsidRDefault="009C363F" w:rsidP="00084BA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mswkøó</w:t>
            </w:r>
            <w:proofErr w:type="spellEnd"/>
            <w:r w:rsidRPr="009C363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wkÿKM‡Yi</w:t>
            </w:r>
            <w:proofErr w:type="spellEnd"/>
            <w:r w:rsidRPr="009C363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168" w:type="pct"/>
            <w:vAlign w:val="center"/>
          </w:tcPr>
          <w:p w:rsidR="009C363F" w:rsidRPr="009C363F" w:rsidRDefault="009C363F" w:rsidP="00084BA4">
            <w:pPr>
              <w:spacing w:after="0"/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9C363F" w:rsidRPr="009C363F" w:rsidTr="009C363F">
        <w:trPr>
          <w:trHeight w:val="980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Sikdar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Dept. of Agronomy    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Most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Nazmun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Nahar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Student ID-………………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Response of seed priming on germination properties, yield components, and yield of lentil.</w:t>
            </w:r>
          </w:p>
        </w:tc>
      </w:tr>
      <w:tr w:rsidR="009C363F" w:rsidRPr="009C363F" w:rsidTr="009C363F">
        <w:trPr>
          <w:trHeight w:val="1448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Sohidul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Dept. of Agronomy      /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Nowrin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Renu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ID-1805001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Alleviation of salts stress through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gibberellic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acid </w:t>
            </w:r>
            <w:r w:rsidRPr="009C363F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(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GA3) on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mungbean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818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3.</w:t>
            </w:r>
          </w:p>
        </w:tc>
        <w:tc>
          <w:tcPr>
            <w:tcW w:w="2170" w:type="pct"/>
          </w:tcPr>
          <w:p w:rsidR="00484F7A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T. M. T.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Iqbal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Horticulture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Sadia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Sharmin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Anika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Student ID-1805015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Growing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gentella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Centella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asiatica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using different sources and levels of organic manures.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4.</w:t>
            </w:r>
          </w:p>
        </w:tc>
        <w:tc>
          <w:tcPr>
            <w:tcW w:w="2170" w:type="pct"/>
          </w:tcPr>
          <w:p w:rsidR="00484F7A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Khan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  Horticulture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Afzal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Khan                Student ID-…………..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 of potassium on the yield and tuber size of potato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varities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Solanum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tuberosum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L.)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Bidhan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Chandra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Halder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Dept. of Horticulture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Nirmal</w:t>
            </w:r>
            <w:proofErr w:type="spellEnd"/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Roy                 Student ID- ……………….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of Boron on growth, yield and quality of Ash gourd.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Mohammad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Ahsanul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Kabir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Dept. of Horticulture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Sadia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Afrin                 Student ID- 1606339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Performance of the seed production of French bean varieties at three planting dates in winter.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7.</w:t>
            </w:r>
          </w:p>
        </w:tc>
        <w:tc>
          <w:tcPr>
            <w:tcW w:w="2170" w:type="pct"/>
          </w:tcPr>
          <w:p w:rsidR="00484F7A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Shreef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Mahmood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Horticulture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Afifatuj</w:t>
            </w:r>
            <w:proofErr w:type="spellEnd"/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Jannat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Student ID- ……………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cocopeat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based nutrient media on the growth and development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brinjal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seedling.</w:t>
            </w:r>
          </w:p>
        </w:tc>
      </w:tr>
      <w:tr w:rsidR="009C363F" w:rsidRPr="009C363F" w:rsidTr="009C363F">
        <w:trPr>
          <w:trHeight w:val="2078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8.</w:t>
            </w:r>
          </w:p>
        </w:tc>
        <w:tc>
          <w:tcPr>
            <w:tcW w:w="2170" w:type="pct"/>
          </w:tcPr>
          <w:p w:rsidR="00484F7A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Tariqul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Horticulture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  Student ID: ----------------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Effects of pre-harvest bagging on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physio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-chemical properties of mango cv. BARI Aam-6.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9.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A.K.M.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Mosharof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Dept. of Soil Science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Most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Selina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Sultana   Student ID-1805020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of different organic &amp; inorganic fertilizers on soil fertility and the yield of Wheat (BARI GOM-25).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10.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Shahadat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Khan                   Dept. of Soil Science               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Atikur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ID-1805019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Study on fertilizer management for commercial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Tulsi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cultivation.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11.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Shah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Moinur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Soil Science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Md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Touhidul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Student ID- …………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 of split application of nitrogen fertilizer on growth and yield of BRRI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29.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12.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Roushan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9C363F" w:rsidRPr="009C363F" w:rsidRDefault="009C363F" w:rsidP="00084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Entomology          /Joy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Bashak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Student ID - 1605362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Assessment of the effects of three plant extracts for the protection of Chickpea seed against pulse beetle,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Callosobruchus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chinensis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Coleoptera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Bruchidae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Fuad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Taj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Entomology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Keramat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Ali        Student ID-1401061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Study of the life table parameters of jute yellow mite,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Polyphagotarsonemus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latus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Banks on the cultivated jute species of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14.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Abdul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Entomology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Most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Majada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Khatun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Munni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Student ID----------------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Seasonal abundance of different insect pests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mungbean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under field condition.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15.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Nizam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Uddin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Entomology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Shahin</w:t>
            </w:r>
            <w:proofErr w:type="spellEnd"/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Ali                   Student ID- 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Efficacy of </w:t>
            </w:r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Chrysanthemum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leaf and flower extracts against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Tetranychus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urticae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Koch (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Acari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Tetranichidae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</w:tr>
      <w:tr w:rsidR="009C363F" w:rsidRPr="009C363F" w:rsidTr="009C363F">
        <w:trPr>
          <w:trHeight w:val="1520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16.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Mohammad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Mosharof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Bhuyain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Entomology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Nusrat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Student ID- 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Laboratory assessment of different indigenous plant extracts to Aphid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Myzus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persicae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Sulzer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Homoptera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Aphididae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17.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Mamunur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Rashid                               Dept. of Plant Pathology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Student ID-1805028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Development of blast resistant fine aromatic rice line through crossing technique between resistant and susceptible land races and embryo culture.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18.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Sk.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Mobarak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Dept. of Plant Pathology    /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Pervin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Student ID-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of storage container and medium for storage of seed potato.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19.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A.T.M.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                              Dept. of Plant Pathology    /Md.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Ahsan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Habib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Student ID-………………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Enrichment of natural compost using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trichoderma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harzianum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control soil borne plant pathogens.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20.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S.M.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Emdadul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Dept. of Plant Pathology           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Golam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Rabbi       Student ID- 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Prevalence and management of some diseases of mango plants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Thakurgaon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region.</w:t>
            </w:r>
          </w:p>
        </w:tc>
      </w:tr>
      <w:tr w:rsidR="009C363F" w:rsidRPr="009C363F" w:rsidTr="009C363F">
        <w:trPr>
          <w:trHeight w:val="1790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21.</w:t>
            </w:r>
          </w:p>
        </w:tc>
        <w:tc>
          <w:tcPr>
            <w:tcW w:w="2170" w:type="pct"/>
          </w:tcPr>
          <w:p w:rsidR="00DE3E6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</w:t>
            </w:r>
            <w:r w:rsidR="00484F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Mohidul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Plant Patholog</w:t>
            </w:r>
            <w:r w:rsidR="00DE3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Student ID- 1805026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Evaluation the antibacterial efficacy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neem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Azidarachta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indica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and lime (</w:t>
            </w:r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Citrus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limon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leaf extracts against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Xanthomonas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oryzae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pv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Oryzae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22.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Bhabendra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Kumar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Biswas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Dept. of Genetics &amp; Plant Breeding                   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Anusree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Ghosh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Student ID- 1805041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Evaluation at farmer’s field of experimental interspecific cotton hybrids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23.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Hasanuzzaman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Genetics &amp; Plant Breeding            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Pronjoy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Kumar            Student ID-1805039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Random forest in fine rice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Oryza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sativa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L.)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Varietal  identification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24.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Kalam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Azad                                 Dept. of Genetics &amp; Plant Breeding                 /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Debashinee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Roy            Student ID- ……………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Screening for salt tolerance in maize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Zea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Mays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L.) inbred lines at early seedling stage.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25.</w:t>
            </w:r>
          </w:p>
          <w:p w:rsidR="009C363F" w:rsidRPr="009C363F" w:rsidRDefault="009C363F" w:rsidP="00084B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Maniruzzaman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Bahadur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Dept. of </w:t>
            </w:r>
            <w:r w:rsidR="00484F7A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Crop Physiology and Ecology          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Md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Ariful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    Student ID-…………..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 of organic and inorganic fertilizer on the performance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Mungbean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Sripati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Sikder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</w:t>
            </w:r>
            <w:r w:rsidR="00484F7A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Crop Physiology and Ecology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Mohammad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Student ID-01705204.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Improvement of growth and yield performance of cucumber through exogenous application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Gibberelic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acid (GA3).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27.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Abu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 of Crop Physiology and Ecology                         /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Rabeya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Sultana             Student ID- 1805058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Evaluation of newly released wheat varieties for salt tolerance.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28.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Khyer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Muktadirul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Bari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Chowdhury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Crop Physiology and Ecology                                    /  Syed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Adam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Dewan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Student ID- 1805051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comparative study of different types of compost production system and evaluation of their final products quality.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29.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Abu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Sayed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Dept. of Agricultural Extension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Samsi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Bithi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Student ID- 1805070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Farmer’s perception on climate change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Panchagarh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30.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Faruq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 of Agricultural Extension                     /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Laboni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 Student ID- 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Role of CIG based extension services for food security in northern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31.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Rezaul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:rsidR="005B6E0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Agricultural Extension                                /  Md. Abu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Sayem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Student ID- 1805061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Farmer’s adoption of improved practices in potato cultivation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Bogra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32.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Jahidul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 Dept. of Agricultural Chemistry                  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Sharminn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Student ID-1805090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on improvement</w:t>
            </w:r>
            <w:r w:rsidRPr="009C363F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 xml:space="preserve">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 processing and preservation of pineapple juice for commercial purpose.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33.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Abdul Hakim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Agricultural Chemistry              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Ittakhaf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Masud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Student ID- 1805082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Impact of rice mill waste water on seed germination, seedling growth, mineral nutrient uptake, and biochemical constituents of different rice varieties.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34.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Shafiqul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Bari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Agroforestry and Environment                           /  Ahmed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Kalib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ID- 1605171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Performance of potato under mango based agroforestry system influenced by planting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spacings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35.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Shoaibur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Rahaman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Dept. of Agroforestry and Environment     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Kamrun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Nahar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Kona   Student ID- 1805102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Growth and quality of three turmeric varieties under mango based agroforestry systems.</w:t>
            </w:r>
          </w:p>
        </w:tc>
      </w:tr>
      <w:tr w:rsidR="009C363F" w:rsidRPr="009C363F" w:rsidTr="009C363F">
        <w:trPr>
          <w:trHeight w:val="2735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36.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Md. Hafiz All Amin  </w:t>
            </w:r>
          </w:p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Agroforestry and Environment      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Nafish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Farhana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Student ID- 1805108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Varietal performance of bottle gourd under different shade of MPT</w:t>
            </w:r>
            <w:r w:rsidRPr="009C363F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’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as agroforestry system.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37.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Abu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Sayed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Biochemistry and Molecular Biology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Niamotullah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Sujon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ID- 1805112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Study on the efficacy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honeyweed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Leonurus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siribicus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supplemented diet on growth performances in broiler at different poultry farms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-E-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Nazmun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Nahar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Associate Professor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Biochemistry and Molecular Biology              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 Most</w:t>
            </w:r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Aynun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Nahar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ID- 1805117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role of exogenous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proline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mitigating salt stress in purple rice.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39.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Yeasin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Biochemistry and Molecular Biology 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Salim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Reza                 ID- 1805111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Investigating antibacterial activity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stevioside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against antibiotic resistance bacteria in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40.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Shefali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 of Biochemistry and Molecular Biology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Sharmin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Sultana               ID- 1805115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Evaluation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endophytic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bacteria on enhances growth and yield of tomato.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41.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Azizul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Haque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84BA4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Biochemistry and Molecular Biology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Shimo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Student ID- 1805116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Identification of five different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xylanase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enzyme producing bacteria using biochemical and 16S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gene sequencing techniques.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42.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Kutub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Uddin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Management                    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Student ID- 1705100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Managing conflict among teachers of colleges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43.</w:t>
            </w:r>
          </w:p>
        </w:tc>
        <w:tc>
          <w:tcPr>
            <w:tcW w:w="2170" w:type="pct"/>
          </w:tcPr>
          <w:p w:rsidR="00084BA4" w:rsidRDefault="00084BA4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Imran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Parvez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Fisheries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Biologies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Genetics                    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Eumuna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Parvin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Tumpa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Student ID- 1705491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Assessment of genetic variation of wild stocks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reba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carp,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Cirrhinus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reba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through RAPD-PCR method.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44.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Zannatul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Ferdoushi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 of Fisheries Management       / Md. Omar Hassan              Student ID- 1805184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Estimation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leight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-weight relationship and condition factor of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Labeo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bata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from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Atrai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river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45.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Rezoanul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Haque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Fisheries Management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Tajrina</w:t>
            </w:r>
            <w:proofErr w:type="spellEnd"/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Shova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Student ID- 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Seed production and nursing technique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Bheda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Nandus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Nandus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).</w:t>
            </w:r>
          </w:p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46.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Afzal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Fisheries Management        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Student ID- ……………..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Review of knowledge and skill of hatchery owners on quality seed production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47.</w:t>
            </w:r>
          </w:p>
        </w:tc>
        <w:tc>
          <w:tcPr>
            <w:tcW w:w="2170" w:type="pct"/>
          </w:tcPr>
          <w:p w:rsidR="00D61829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Kaniz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Fatema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D61829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Fisheries Management     </w:t>
            </w:r>
            <w:proofErr w:type="gram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Irin</w:t>
            </w:r>
            <w:proofErr w:type="spellEnd"/>
            <w:proofErr w:type="gram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Eva                     Student ID-  ……………..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Study on Present Status of integrated aquaculture-agriculture systems (IAAS) at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sadar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upazilla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48.</w:t>
            </w:r>
          </w:p>
        </w:tc>
        <w:tc>
          <w:tcPr>
            <w:tcW w:w="2170" w:type="pct"/>
          </w:tcPr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Mohammad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Ferdous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84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Mehbub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084BA4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Fisheries Technology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Krishno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Das &amp;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Khadijatun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Nayma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Student ID- 1705509 &amp; 1705514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status of edible and nonedible sea weed in Bangladesh and their future prospects.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49.</w:t>
            </w:r>
          </w:p>
        </w:tc>
        <w:tc>
          <w:tcPr>
            <w:tcW w:w="2170" w:type="pct"/>
          </w:tcPr>
          <w:p w:rsidR="00084BA4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Nahid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Aquaculture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Kundu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Student ID-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Status of chemicals and aqua-drugs used for freshwater fish health management at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Rangpur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 of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50.</w:t>
            </w:r>
          </w:p>
        </w:tc>
        <w:tc>
          <w:tcPr>
            <w:tcW w:w="2170" w:type="pct"/>
          </w:tcPr>
          <w:p w:rsidR="00084BA4" w:rsidRDefault="00084BA4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A. S. M.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Kibria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Aquaculture        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Nalini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 Student ID-……..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Present Status of freshwater prawn,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Macrobrachium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rosenbergii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farming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Md. Kamal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Uddin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Sarker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Dept. of </w:t>
            </w:r>
            <w:r w:rsidR="00084BA4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Agricultural and Industrial Engineering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Mahfujur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ID1805131</w:t>
            </w:r>
          </w:p>
        </w:tc>
        <w:tc>
          <w:tcPr>
            <w:tcW w:w="2168" w:type="pct"/>
          </w:tcPr>
          <w:p w:rsidR="009C363F" w:rsidRPr="009C363F" w:rsidRDefault="009C363F" w:rsidP="00D61829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Study </w:t>
            </w:r>
            <w:bookmarkStart w:id="0" w:name="_GoBack"/>
            <w:bookmarkEnd w:id="0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impact of spray nozzle size on the control of rice yellow stem borer (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Scripophaga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incertulas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for rice variety BR 29.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52.</w:t>
            </w:r>
          </w:p>
        </w:tc>
        <w:tc>
          <w:tcPr>
            <w:tcW w:w="2170" w:type="pct"/>
          </w:tcPr>
          <w:p w:rsidR="009C363F" w:rsidRPr="009C363F" w:rsidRDefault="009C363F" w:rsidP="00084BA4">
            <w:pPr>
              <w:tabs>
                <w:tab w:val="left" w:pos="380"/>
                <w:tab w:val="center" w:pos="167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Mohammad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Siddiqur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Dept. of Agricultural and Industrial Engineering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Abir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Ali,  Std. ID- 1507128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of impact of waste from a paper mill on water of the stream.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53.</w:t>
            </w:r>
          </w:p>
        </w:tc>
        <w:tc>
          <w:tcPr>
            <w:tcW w:w="2170" w:type="pct"/>
          </w:tcPr>
          <w:p w:rsidR="00B44B79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Mofizul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   </w:t>
            </w:r>
          </w:p>
          <w:p w:rsidR="00B44B79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</w:t>
            </w:r>
          </w:p>
          <w:p w:rsidR="009C363F" w:rsidRPr="009C363F" w:rsidRDefault="00B44B79" w:rsidP="00B44B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Agricultural and Industrial Engineering                 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/ Md.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Mosiur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Student ID- 1805122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Bioethanol production from mixture of rice and wheat straw by fermentation.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54.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Prof.Dr. Maruf Ahmed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Food Processing and Preservation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Kawser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ID- 1307032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of Chemical and antioxidant properties of maize.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55.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M.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Kamrul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Food Processing and Preservation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Abdirizak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Ahmed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Guled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ID- 1805174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Healthy foods development through novel sustainable processing and formulation.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56.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Shakti Chandra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Food Processing and Preservation                                   / 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 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Determination of Effects of salt and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the fermentation behavior and quality of carrot.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57.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Anwara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Khatun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Assistant Professor                  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Dept.of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Food Science and Nutrition                         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Tabassum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Student ID- ………`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Nutritional evaluation of rice grown in different region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 of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DE3E6C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363F" w:rsidRPr="009C363F">
              <w:rPr>
                <w:sz w:val="20"/>
                <w:szCs w:val="20"/>
              </w:rPr>
              <w:t>8.</w:t>
            </w:r>
          </w:p>
        </w:tc>
        <w:tc>
          <w:tcPr>
            <w:tcW w:w="2170" w:type="pct"/>
          </w:tcPr>
          <w:p w:rsidR="009C363F" w:rsidRPr="009C363F" w:rsidRDefault="00436D1C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Dr. Md.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Khaled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Hossain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Dept. of Microbiology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Solaiman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Student ID- 1705427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Isolation and characterization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Pasterulla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from poultry farm at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Panchagarh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 in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59.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Mir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Rowshan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>Associate Professor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Microbiology                  / Sonia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Student ID- 1705033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Effects of medicinal plants extracts against </w:t>
            </w:r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Salmonella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galiinarum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isolated from layer flock.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60.</w:t>
            </w:r>
          </w:p>
        </w:tc>
        <w:tc>
          <w:tcPr>
            <w:tcW w:w="2170" w:type="pct"/>
          </w:tcPr>
          <w:p w:rsidR="00436D1C" w:rsidRDefault="00436D1C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S.M.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Harun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-Rashid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Pathology and Parasitology                          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Shadhana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Rani Roy           Student ID- 1705441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Detection of </w:t>
            </w:r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Mycobacterium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bovis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antibody from indigenous lactating cow in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61.</w:t>
            </w:r>
          </w:p>
        </w:tc>
        <w:tc>
          <w:tcPr>
            <w:tcW w:w="2170" w:type="pct"/>
          </w:tcPr>
          <w:p w:rsidR="00436D1C" w:rsidRDefault="00436D1C" w:rsidP="00436D1C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Md. Nazrul Islam        </w:t>
            </w:r>
          </w:p>
          <w:p w:rsidR="009C363F" w:rsidRPr="009C363F" w:rsidRDefault="009C363F" w:rsidP="00436D1C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Pathology and Parasitology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Said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Abdi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Salad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ID- 1805178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Relationship among VER progesterone profile and ovarian follicular population of cows ready for slaughtering.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62.</w:t>
            </w:r>
          </w:p>
        </w:tc>
        <w:tc>
          <w:tcPr>
            <w:tcW w:w="2170" w:type="pct"/>
          </w:tcPr>
          <w:p w:rsidR="00436D1C" w:rsidRDefault="00436D1C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>Dr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. Md. Haydar Ali                    </w:t>
            </w:r>
          </w:p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Assistant Professor               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Pathology and Parasitology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Mofizul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Riad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ID- 1705440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Investigation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hepatopathological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disorder in cattle at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2170" w:type="pct"/>
          </w:tcPr>
          <w:p w:rsidR="00436D1C" w:rsidRDefault="00436D1C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>Dr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. Md. Golam Azam              </w:t>
            </w:r>
          </w:p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Assistant Professor           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Pathology and Parasitology 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Humayun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Kabir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Prevalence of tick infestation in cattle at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Joypurhat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 of Bangladesh.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64.</w:t>
            </w:r>
          </w:p>
        </w:tc>
        <w:tc>
          <w:tcPr>
            <w:tcW w:w="2170" w:type="pct"/>
          </w:tcPr>
          <w:p w:rsidR="00436D1C" w:rsidRDefault="00436D1C" w:rsidP="00436D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>Prof.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Dr. Tahera Yeasmin                     </w:t>
            </w:r>
          </w:p>
          <w:p w:rsidR="009C363F" w:rsidRPr="009C363F" w:rsidRDefault="009C363F" w:rsidP="00436D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Dairy and Poultry Science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Chaion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Kumar Roy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ID-………….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effect of black tea leaves on reduction of cholesterol level on broiler.</w:t>
            </w:r>
          </w:p>
        </w:tc>
      </w:tr>
      <w:tr w:rsidR="009C363F" w:rsidRPr="009C363F" w:rsidTr="009C363F">
        <w:trPr>
          <w:trHeight w:val="2492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65.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Md. Kamruzzaman       </w:t>
            </w:r>
          </w:p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Assistant Professor                  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Dairy and Poultry Science         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Golam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Azom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of organic acids (citric and propionic) supplementation on performance of Broiler.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66.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Toheder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Rahaman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</w:p>
          <w:p w:rsidR="00436D1C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       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Anatomy and Histology         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Hosne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Khatun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Student ID- ………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Prevalence of infertility in dairy cows and a line of remedy to improve the dairy production in rural areas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67.</w:t>
            </w:r>
          </w:p>
        </w:tc>
        <w:tc>
          <w:tcPr>
            <w:tcW w:w="2170" w:type="pct"/>
          </w:tcPr>
          <w:p w:rsidR="009C363F" w:rsidRPr="009C363F" w:rsidRDefault="00436D1C" w:rsidP="00436D1C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Begum Fatema Zohara                                         Dept. of  Medicine, Surgery and Obstetrics                                                        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Mehedi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Hasan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ID-1705480.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Strategic use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gonadotrophin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-releasing hormone and prostaglandin to increase conception rate in dairy cows.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68.</w:t>
            </w:r>
          </w:p>
        </w:tc>
        <w:tc>
          <w:tcPr>
            <w:tcW w:w="2170" w:type="pct"/>
          </w:tcPr>
          <w:p w:rsidR="009C363F" w:rsidRPr="009C363F" w:rsidRDefault="00436D1C" w:rsidP="00436D1C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Umme Kulsum Rima                                       Dept. of  Medicine, Surgery and Obstetrics                                          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Mihir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            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Efficacy of honey dressing, honey and turmeric dressing versus silver sulfadiazine dressing for healing of burn wounds.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69.</w:t>
            </w:r>
          </w:p>
        </w:tc>
        <w:tc>
          <w:tcPr>
            <w:tcW w:w="2170" w:type="pct"/>
          </w:tcPr>
          <w:p w:rsidR="009C363F" w:rsidRPr="009C363F" w:rsidRDefault="00436D1C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Mohammad Saiful Islam   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Medicine, Surgery and Obstetrics      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Md. Ismail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Hossen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ID- 1705475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Caponization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its effect on meat production performances of indigenous chicken.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70.</w:t>
            </w:r>
          </w:p>
        </w:tc>
        <w:tc>
          <w:tcPr>
            <w:tcW w:w="2170" w:type="pct"/>
          </w:tcPr>
          <w:p w:rsidR="009C363F" w:rsidRPr="009C363F" w:rsidRDefault="00436D1C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Md. Faruk Islam                           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Medicine, Surgery and Obstetrics        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Nasrin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Khatun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Screening of sub-clinical mastitis in cows at small holder dairy farms of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71.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Dr. Md. Shajedur Rahman       </w:t>
            </w:r>
          </w:p>
          <w:p w:rsidR="00436D1C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Assiatant Professor                         </w:t>
            </w:r>
          </w:p>
          <w:p w:rsidR="009C363F" w:rsidRPr="009C363F" w:rsidRDefault="009C363F" w:rsidP="00084BA4">
            <w:pPr>
              <w:spacing w:after="0"/>
              <w:ind w:right="-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Dept. of  Medicine, Surgery and Obstetrics      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Jannat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          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Std. ID- 1705466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Seroprevalence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foot- and -mouth disease (FMD) and characterization of the FMD virus in Cattle.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72.</w:t>
            </w:r>
          </w:p>
        </w:tc>
        <w:tc>
          <w:tcPr>
            <w:tcW w:w="2170" w:type="pct"/>
          </w:tcPr>
          <w:p w:rsidR="00436D1C" w:rsidRDefault="00436D1C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Dr.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Rakibul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Islam   </w:t>
            </w:r>
          </w:p>
          <w:p w:rsidR="009C363F" w:rsidRPr="009C363F" w:rsidRDefault="009C363F" w:rsidP="00084B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Physiology and Pharmacology                                                 / 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Misrat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Masuma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Parvez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Lecturer, Std. ID- ……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Antdiabetic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property and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phytochemistry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Momordica</w:t>
            </w:r>
            <w:proofErr w:type="spellEnd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charantia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(Bitter gourd) in rat model.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9C363F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363F">
              <w:rPr>
                <w:sz w:val="20"/>
                <w:szCs w:val="20"/>
              </w:rPr>
              <w:t>73.</w:t>
            </w:r>
          </w:p>
        </w:tc>
        <w:tc>
          <w:tcPr>
            <w:tcW w:w="2170" w:type="pct"/>
          </w:tcPr>
          <w:p w:rsidR="00436D1C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Fahima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Binthe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Aziz </w:t>
            </w:r>
          </w:p>
          <w:p w:rsidR="00436D1C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Associate Professor                              </w:t>
            </w:r>
          </w:p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Physiology and Pharmacology                                     </w:t>
            </w: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/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Jesmin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Akhter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Student ID- ……………..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Comparative study of papaya leaves extract &amp;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toltrazuril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against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coccidiosis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Broiler.</w:t>
            </w:r>
          </w:p>
        </w:tc>
      </w:tr>
      <w:tr w:rsidR="009C363F" w:rsidRPr="009C363F" w:rsidTr="009C363F">
        <w:trPr>
          <w:trHeight w:val="773"/>
        </w:trPr>
        <w:tc>
          <w:tcPr>
            <w:tcW w:w="662" w:type="pct"/>
            <w:vAlign w:val="center"/>
          </w:tcPr>
          <w:p w:rsidR="009C363F" w:rsidRPr="009C363F" w:rsidRDefault="00DE3E6C" w:rsidP="00084B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C363F" w:rsidRPr="009C363F">
              <w:rPr>
                <w:sz w:val="20"/>
                <w:szCs w:val="20"/>
              </w:rPr>
              <w:t>4.</w:t>
            </w:r>
          </w:p>
        </w:tc>
        <w:tc>
          <w:tcPr>
            <w:tcW w:w="2170" w:type="pct"/>
          </w:tcPr>
          <w:p w:rsidR="00436D1C" w:rsidRDefault="00436D1C" w:rsidP="00436D1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a-DK"/>
              </w:rPr>
              <w:t xml:space="preserve">Prof. </w:t>
            </w:r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Md.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Ashad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Alam</w:t>
            </w:r>
            <w:proofErr w:type="spellEnd"/>
            <w:r w:rsidR="009C363F"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9C363F" w:rsidRPr="009C363F" w:rsidRDefault="009C363F" w:rsidP="00436D1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Dept. of Statistics                                            / 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Jinat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Fatema</w:t>
            </w:r>
            <w:proofErr w:type="spellEnd"/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Student ID- 1805029</w:t>
            </w:r>
          </w:p>
        </w:tc>
        <w:tc>
          <w:tcPr>
            <w:tcW w:w="2168" w:type="pct"/>
          </w:tcPr>
          <w:p w:rsidR="009C363F" w:rsidRPr="009C363F" w:rsidRDefault="009C363F" w:rsidP="00084BA4">
            <w:pPr>
              <w:spacing w:after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C3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generalized Kernel Machine Approach to Schizophrenia Data.</w:t>
            </w:r>
          </w:p>
        </w:tc>
      </w:tr>
    </w:tbl>
    <w:p w:rsidR="00DF61D0" w:rsidRPr="009C363F" w:rsidRDefault="00DF61D0" w:rsidP="00084BA4">
      <w:pPr>
        <w:spacing w:after="0" w:line="312" w:lineRule="auto"/>
        <w:ind w:right="-900"/>
        <w:jc w:val="both"/>
        <w:rPr>
          <w:rFonts w:ascii="Times New Roman" w:hAnsi="Times New Roman" w:cs="Times New Roman"/>
          <w:sz w:val="20"/>
          <w:szCs w:val="20"/>
        </w:rPr>
      </w:pPr>
    </w:p>
    <w:p w:rsidR="003E7161" w:rsidRPr="009C363F" w:rsidRDefault="003E7161" w:rsidP="00084BA4">
      <w:pPr>
        <w:spacing w:after="0" w:line="312" w:lineRule="auto"/>
        <w:ind w:right="-900"/>
        <w:jc w:val="both"/>
        <w:rPr>
          <w:rFonts w:ascii="Times New Roman" w:hAnsi="Times New Roman" w:cs="Times New Roman"/>
          <w:sz w:val="20"/>
          <w:szCs w:val="20"/>
        </w:rPr>
      </w:pPr>
    </w:p>
    <w:sectPr w:rsidR="003E7161" w:rsidRPr="009C363F" w:rsidSect="009C363F">
      <w:footerReference w:type="default" r:id="rId8"/>
      <w:pgSz w:w="11909" w:h="16834" w:code="9"/>
      <w:pgMar w:top="1152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76" w:rsidRDefault="003F7476" w:rsidP="00390AB1">
      <w:pPr>
        <w:spacing w:after="0" w:line="240" w:lineRule="auto"/>
      </w:pPr>
      <w:r>
        <w:separator/>
      </w:r>
    </w:p>
  </w:endnote>
  <w:endnote w:type="continuationSeparator" w:id="0">
    <w:p w:rsidR="003F7476" w:rsidRDefault="003F7476" w:rsidP="0039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0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1F9A" w:rsidRPr="00390AB1" w:rsidRDefault="00E51F9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0A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0A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0A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82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90A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1F9A" w:rsidRDefault="00E51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76" w:rsidRDefault="003F7476" w:rsidP="00390AB1">
      <w:pPr>
        <w:spacing w:after="0" w:line="240" w:lineRule="auto"/>
      </w:pPr>
      <w:r>
        <w:separator/>
      </w:r>
    </w:p>
  </w:footnote>
  <w:footnote w:type="continuationSeparator" w:id="0">
    <w:p w:rsidR="003F7476" w:rsidRDefault="003F7476" w:rsidP="0039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C6E"/>
    <w:multiLevelType w:val="hybridMultilevel"/>
    <w:tmpl w:val="76F060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EF9"/>
    <w:rsid w:val="0000085D"/>
    <w:rsid w:val="00017ECE"/>
    <w:rsid w:val="00032044"/>
    <w:rsid w:val="00040160"/>
    <w:rsid w:val="00043A2E"/>
    <w:rsid w:val="0004568D"/>
    <w:rsid w:val="00051B8C"/>
    <w:rsid w:val="000529DF"/>
    <w:rsid w:val="00057D64"/>
    <w:rsid w:val="0007162E"/>
    <w:rsid w:val="00080FE7"/>
    <w:rsid w:val="00084BA4"/>
    <w:rsid w:val="000852EC"/>
    <w:rsid w:val="000A6A44"/>
    <w:rsid w:val="000B0E3E"/>
    <w:rsid w:val="000B7215"/>
    <w:rsid w:val="000B7408"/>
    <w:rsid w:val="000B78E2"/>
    <w:rsid w:val="000C58D8"/>
    <w:rsid w:val="000C6CF2"/>
    <w:rsid w:val="000C7AA7"/>
    <w:rsid w:val="000D4EC0"/>
    <w:rsid w:val="000E17D5"/>
    <w:rsid w:val="000E3951"/>
    <w:rsid w:val="0010205F"/>
    <w:rsid w:val="00110256"/>
    <w:rsid w:val="00112DBA"/>
    <w:rsid w:val="00130A97"/>
    <w:rsid w:val="00133ECD"/>
    <w:rsid w:val="00133F09"/>
    <w:rsid w:val="0014176C"/>
    <w:rsid w:val="00164212"/>
    <w:rsid w:val="00167C3D"/>
    <w:rsid w:val="00171B73"/>
    <w:rsid w:val="00172ED2"/>
    <w:rsid w:val="00177546"/>
    <w:rsid w:val="0018078C"/>
    <w:rsid w:val="00194050"/>
    <w:rsid w:val="001A351F"/>
    <w:rsid w:val="001B0FE0"/>
    <w:rsid w:val="001C02E2"/>
    <w:rsid w:val="001C4634"/>
    <w:rsid w:val="001C79A7"/>
    <w:rsid w:val="001D62CC"/>
    <w:rsid w:val="001E1296"/>
    <w:rsid w:val="001E4FD5"/>
    <w:rsid w:val="001F44DE"/>
    <w:rsid w:val="001F72A1"/>
    <w:rsid w:val="00215402"/>
    <w:rsid w:val="00221077"/>
    <w:rsid w:val="002312DD"/>
    <w:rsid w:val="00232EB0"/>
    <w:rsid w:val="00233875"/>
    <w:rsid w:val="00237AB7"/>
    <w:rsid w:val="00247B43"/>
    <w:rsid w:val="0027630A"/>
    <w:rsid w:val="00281A00"/>
    <w:rsid w:val="00294531"/>
    <w:rsid w:val="00294A86"/>
    <w:rsid w:val="00294EDE"/>
    <w:rsid w:val="002A08AE"/>
    <w:rsid w:val="002A6AB0"/>
    <w:rsid w:val="002B512C"/>
    <w:rsid w:val="002B7A69"/>
    <w:rsid w:val="002C2FBA"/>
    <w:rsid w:val="002C3DE1"/>
    <w:rsid w:val="002C5CB7"/>
    <w:rsid w:val="002C7103"/>
    <w:rsid w:val="002D47C3"/>
    <w:rsid w:val="002F4E5D"/>
    <w:rsid w:val="00325B39"/>
    <w:rsid w:val="003310CE"/>
    <w:rsid w:val="0033300F"/>
    <w:rsid w:val="003332BA"/>
    <w:rsid w:val="003444E1"/>
    <w:rsid w:val="003621C0"/>
    <w:rsid w:val="00381640"/>
    <w:rsid w:val="00387F8D"/>
    <w:rsid w:val="00390AB1"/>
    <w:rsid w:val="003B0DEB"/>
    <w:rsid w:val="003B2DE4"/>
    <w:rsid w:val="003B48D0"/>
    <w:rsid w:val="003B57B8"/>
    <w:rsid w:val="003B6602"/>
    <w:rsid w:val="003C67D0"/>
    <w:rsid w:val="003C72E7"/>
    <w:rsid w:val="003C7D6B"/>
    <w:rsid w:val="003E7161"/>
    <w:rsid w:val="003F2482"/>
    <w:rsid w:val="003F7476"/>
    <w:rsid w:val="003F7B4D"/>
    <w:rsid w:val="00405284"/>
    <w:rsid w:val="00411C40"/>
    <w:rsid w:val="00414D7C"/>
    <w:rsid w:val="004301F4"/>
    <w:rsid w:val="00435DD2"/>
    <w:rsid w:val="00436D1C"/>
    <w:rsid w:val="00441409"/>
    <w:rsid w:val="00460BC8"/>
    <w:rsid w:val="00467D8F"/>
    <w:rsid w:val="00484F7A"/>
    <w:rsid w:val="004862A3"/>
    <w:rsid w:val="004A43B2"/>
    <w:rsid w:val="004B1560"/>
    <w:rsid w:val="004B162F"/>
    <w:rsid w:val="004B53DE"/>
    <w:rsid w:val="004C62B1"/>
    <w:rsid w:val="004C6978"/>
    <w:rsid w:val="004D5A95"/>
    <w:rsid w:val="004D71AB"/>
    <w:rsid w:val="0051770D"/>
    <w:rsid w:val="00520F10"/>
    <w:rsid w:val="00546E1B"/>
    <w:rsid w:val="0055048D"/>
    <w:rsid w:val="00555085"/>
    <w:rsid w:val="00555219"/>
    <w:rsid w:val="00565302"/>
    <w:rsid w:val="0058705F"/>
    <w:rsid w:val="005927EE"/>
    <w:rsid w:val="0059448D"/>
    <w:rsid w:val="00594BF0"/>
    <w:rsid w:val="005A2C10"/>
    <w:rsid w:val="005B0549"/>
    <w:rsid w:val="005B63B9"/>
    <w:rsid w:val="005B6E04"/>
    <w:rsid w:val="005C12E2"/>
    <w:rsid w:val="005C531D"/>
    <w:rsid w:val="005C68D1"/>
    <w:rsid w:val="005D3667"/>
    <w:rsid w:val="005D7337"/>
    <w:rsid w:val="005E16F1"/>
    <w:rsid w:val="006047A6"/>
    <w:rsid w:val="00617DB7"/>
    <w:rsid w:val="0062265B"/>
    <w:rsid w:val="00623F83"/>
    <w:rsid w:val="006248B9"/>
    <w:rsid w:val="00626EF9"/>
    <w:rsid w:val="006428E9"/>
    <w:rsid w:val="006504B8"/>
    <w:rsid w:val="00651999"/>
    <w:rsid w:val="0066393D"/>
    <w:rsid w:val="00664D2E"/>
    <w:rsid w:val="00665E86"/>
    <w:rsid w:val="00670F45"/>
    <w:rsid w:val="006714AC"/>
    <w:rsid w:val="006778E4"/>
    <w:rsid w:val="006819FA"/>
    <w:rsid w:val="00683AF1"/>
    <w:rsid w:val="00687858"/>
    <w:rsid w:val="00697A75"/>
    <w:rsid w:val="006E2C2E"/>
    <w:rsid w:val="006F1583"/>
    <w:rsid w:val="006F5634"/>
    <w:rsid w:val="006F7031"/>
    <w:rsid w:val="00717D14"/>
    <w:rsid w:val="007229FB"/>
    <w:rsid w:val="00725560"/>
    <w:rsid w:val="00731A98"/>
    <w:rsid w:val="00732CF3"/>
    <w:rsid w:val="00733A47"/>
    <w:rsid w:val="00736268"/>
    <w:rsid w:val="00745733"/>
    <w:rsid w:val="00752946"/>
    <w:rsid w:val="00754732"/>
    <w:rsid w:val="00756176"/>
    <w:rsid w:val="00762F6D"/>
    <w:rsid w:val="007704A4"/>
    <w:rsid w:val="00772BC3"/>
    <w:rsid w:val="007852E0"/>
    <w:rsid w:val="00792209"/>
    <w:rsid w:val="00797DA3"/>
    <w:rsid w:val="007A6417"/>
    <w:rsid w:val="007B498C"/>
    <w:rsid w:val="007D3A65"/>
    <w:rsid w:val="007D730A"/>
    <w:rsid w:val="007E3FC0"/>
    <w:rsid w:val="007E634C"/>
    <w:rsid w:val="0080182C"/>
    <w:rsid w:val="00802E9D"/>
    <w:rsid w:val="00806426"/>
    <w:rsid w:val="00806E22"/>
    <w:rsid w:val="00813C48"/>
    <w:rsid w:val="00833D0D"/>
    <w:rsid w:val="0083588E"/>
    <w:rsid w:val="008455CE"/>
    <w:rsid w:val="008461DB"/>
    <w:rsid w:val="0084694E"/>
    <w:rsid w:val="00856720"/>
    <w:rsid w:val="00860029"/>
    <w:rsid w:val="00862338"/>
    <w:rsid w:val="00867EB8"/>
    <w:rsid w:val="00882097"/>
    <w:rsid w:val="008877E1"/>
    <w:rsid w:val="008A2E1C"/>
    <w:rsid w:val="008A38AE"/>
    <w:rsid w:val="008A6955"/>
    <w:rsid w:val="008B0485"/>
    <w:rsid w:val="008C0092"/>
    <w:rsid w:val="008C530A"/>
    <w:rsid w:val="008D4334"/>
    <w:rsid w:val="008E3F20"/>
    <w:rsid w:val="00921D0C"/>
    <w:rsid w:val="00934D21"/>
    <w:rsid w:val="00934DCB"/>
    <w:rsid w:val="009367D0"/>
    <w:rsid w:val="009373AC"/>
    <w:rsid w:val="00942F94"/>
    <w:rsid w:val="00956B8F"/>
    <w:rsid w:val="009572E3"/>
    <w:rsid w:val="009631A6"/>
    <w:rsid w:val="00963E67"/>
    <w:rsid w:val="0097270F"/>
    <w:rsid w:val="00976356"/>
    <w:rsid w:val="0097653D"/>
    <w:rsid w:val="0097695C"/>
    <w:rsid w:val="00976D9B"/>
    <w:rsid w:val="00983BE1"/>
    <w:rsid w:val="00986B30"/>
    <w:rsid w:val="009A376B"/>
    <w:rsid w:val="009A3C9F"/>
    <w:rsid w:val="009A4BF1"/>
    <w:rsid w:val="009B6EA1"/>
    <w:rsid w:val="009C1F45"/>
    <w:rsid w:val="009C363F"/>
    <w:rsid w:val="009C5F41"/>
    <w:rsid w:val="009D2A60"/>
    <w:rsid w:val="009D6554"/>
    <w:rsid w:val="009D6E7C"/>
    <w:rsid w:val="009E1233"/>
    <w:rsid w:val="009E13CB"/>
    <w:rsid w:val="009E596B"/>
    <w:rsid w:val="009E7B97"/>
    <w:rsid w:val="009F0693"/>
    <w:rsid w:val="009F2B72"/>
    <w:rsid w:val="009F4D2E"/>
    <w:rsid w:val="009F7092"/>
    <w:rsid w:val="00A2503A"/>
    <w:rsid w:val="00A25063"/>
    <w:rsid w:val="00A37D0F"/>
    <w:rsid w:val="00A47155"/>
    <w:rsid w:val="00A507DC"/>
    <w:rsid w:val="00A52E48"/>
    <w:rsid w:val="00A53295"/>
    <w:rsid w:val="00A60146"/>
    <w:rsid w:val="00A64AC4"/>
    <w:rsid w:val="00A87589"/>
    <w:rsid w:val="00A87D5F"/>
    <w:rsid w:val="00A974FE"/>
    <w:rsid w:val="00AA6585"/>
    <w:rsid w:val="00AB34A9"/>
    <w:rsid w:val="00AB64B8"/>
    <w:rsid w:val="00AC26C9"/>
    <w:rsid w:val="00AC51B9"/>
    <w:rsid w:val="00AC7573"/>
    <w:rsid w:val="00AC7D17"/>
    <w:rsid w:val="00AC7DC4"/>
    <w:rsid w:val="00AD0CFC"/>
    <w:rsid w:val="00AD178D"/>
    <w:rsid w:val="00AD28DC"/>
    <w:rsid w:val="00AD39EA"/>
    <w:rsid w:val="00AE0116"/>
    <w:rsid w:val="00AE2B11"/>
    <w:rsid w:val="00AF4B66"/>
    <w:rsid w:val="00B02E30"/>
    <w:rsid w:val="00B03F2B"/>
    <w:rsid w:val="00B12185"/>
    <w:rsid w:val="00B14A9A"/>
    <w:rsid w:val="00B23CBA"/>
    <w:rsid w:val="00B30F3A"/>
    <w:rsid w:val="00B31E6E"/>
    <w:rsid w:val="00B35DDC"/>
    <w:rsid w:val="00B37C59"/>
    <w:rsid w:val="00B40A22"/>
    <w:rsid w:val="00B4121F"/>
    <w:rsid w:val="00B44B79"/>
    <w:rsid w:val="00B55186"/>
    <w:rsid w:val="00B55215"/>
    <w:rsid w:val="00B60F42"/>
    <w:rsid w:val="00B67045"/>
    <w:rsid w:val="00B75AB8"/>
    <w:rsid w:val="00B80E7F"/>
    <w:rsid w:val="00B81A0D"/>
    <w:rsid w:val="00B83CC8"/>
    <w:rsid w:val="00B86150"/>
    <w:rsid w:val="00B90448"/>
    <w:rsid w:val="00B9569F"/>
    <w:rsid w:val="00BA0499"/>
    <w:rsid w:val="00BA08A6"/>
    <w:rsid w:val="00BA19CF"/>
    <w:rsid w:val="00BA555C"/>
    <w:rsid w:val="00BB0CBA"/>
    <w:rsid w:val="00BB3469"/>
    <w:rsid w:val="00BC50A9"/>
    <w:rsid w:val="00BC7AAD"/>
    <w:rsid w:val="00BF5093"/>
    <w:rsid w:val="00C01B58"/>
    <w:rsid w:val="00C05EDE"/>
    <w:rsid w:val="00C13B57"/>
    <w:rsid w:val="00C26951"/>
    <w:rsid w:val="00C32869"/>
    <w:rsid w:val="00C404FE"/>
    <w:rsid w:val="00C42812"/>
    <w:rsid w:val="00C46408"/>
    <w:rsid w:val="00C50E6C"/>
    <w:rsid w:val="00C50F04"/>
    <w:rsid w:val="00C533DC"/>
    <w:rsid w:val="00C61508"/>
    <w:rsid w:val="00C62CA0"/>
    <w:rsid w:val="00C6513D"/>
    <w:rsid w:val="00C74151"/>
    <w:rsid w:val="00C804E8"/>
    <w:rsid w:val="00C8184B"/>
    <w:rsid w:val="00C91EB4"/>
    <w:rsid w:val="00C95A16"/>
    <w:rsid w:val="00C96A12"/>
    <w:rsid w:val="00C97A31"/>
    <w:rsid w:val="00CA3A23"/>
    <w:rsid w:val="00CB0D75"/>
    <w:rsid w:val="00CB32CD"/>
    <w:rsid w:val="00CB421B"/>
    <w:rsid w:val="00CB50CC"/>
    <w:rsid w:val="00CC301B"/>
    <w:rsid w:val="00CD27A7"/>
    <w:rsid w:val="00CE01D5"/>
    <w:rsid w:val="00CE23F9"/>
    <w:rsid w:val="00CF6048"/>
    <w:rsid w:val="00D00281"/>
    <w:rsid w:val="00D07010"/>
    <w:rsid w:val="00D11635"/>
    <w:rsid w:val="00D3575A"/>
    <w:rsid w:val="00D54CC6"/>
    <w:rsid w:val="00D61829"/>
    <w:rsid w:val="00D6744F"/>
    <w:rsid w:val="00D721D4"/>
    <w:rsid w:val="00DA463C"/>
    <w:rsid w:val="00DB0428"/>
    <w:rsid w:val="00DB73F5"/>
    <w:rsid w:val="00DC57DC"/>
    <w:rsid w:val="00DD15D0"/>
    <w:rsid w:val="00DE0288"/>
    <w:rsid w:val="00DE3A84"/>
    <w:rsid w:val="00DE3E6C"/>
    <w:rsid w:val="00DE3E79"/>
    <w:rsid w:val="00DE5DD2"/>
    <w:rsid w:val="00DF61D0"/>
    <w:rsid w:val="00E0281E"/>
    <w:rsid w:val="00E05DBE"/>
    <w:rsid w:val="00E109F7"/>
    <w:rsid w:val="00E135C7"/>
    <w:rsid w:val="00E15236"/>
    <w:rsid w:val="00E25A01"/>
    <w:rsid w:val="00E2701B"/>
    <w:rsid w:val="00E3424C"/>
    <w:rsid w:val="00E51F9A"/>
    <w:rsid w:val="00E53A5E"/>
    <w:rsid w:val="00E67DC3"/>
    <w:rsid w:val="00E70BC5"/>
    <w:rsid w:val="00E876F2"/>
    <w:rsid w:val="00EB02E6"/>
    <w:rsid w:val="00ED1A19"/>
    <w:rsid w:val="00ED44E6"/>
    <w:rsid w:val="00ED4D6F"/>
    <w:rsid w:val="00EE2956"/>
    <w:rsid w:val="00EE320F"/>
    <w:rsid w:val="00EE6B77"/>
    <w:rsid w:val="00EE723D"/>
    <w:rsid w:val="00EF0595"/>
    <w:rsid w:val="00EF61C3"/>
    <w:rsid w:val="00F07A9C"/>
    <w:rsid w:val="00F12C8A"/>
    <w:rsid w:val="00F17057"/>
    <w:rsid w:val="00F21C00"/>
    <w:rsid w:val="00F2277A"/>
    <w:rsid w:val="00F35304"/>
    <w:rsid w:val="00F41510"/>
    <w:rsid w:val="00F47CC8"/>
    <w:rsid w:val="00F517E1"/>
    <w:rsid w:val="00F55D88"/>
    <w:rsid w:val="00F71FCC"/>
    <w:rsid w:val="00F82021"/>
    <w:rsid w:val="00F91FDD"/>
    <w:rsid w:val="00F977C0"/>
    <w:rsid w:val="00FA0568"/>
    <w:rsid w:val="00FA5569"/>
    <w:rsid w:val="00FB591B"/>
    <w:rsid w:val="00FD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9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AB1"/>
  </w:style>
  <w:style w:type="paragraph" w:styleId="Footer">
    <w:name w:val="footer"/>
    <w:basedOn w:val="Normal"/>
    <w:link w:val="FooterChar"/>
    <w:uiPriority w:val="99"/>
    <w:unhideWhenUsed/>
    <w:rsid w:val="0039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GIGABYTE</cp:lastModifiedBy>
  <cp:revision>736</cp:revision>
  <dcterms:created xsi:type="dcterms:W3CDTF">2019-07-18T11:30:00Z</dcterms:created>
  <dcterms:modified xsi:type="dcterms:W3CDTF">2021-08-22T07:28:00Z</dcterms:modified>
</cp:coreProperties>
</file>